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E236C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0151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7DE1AF70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товару</w:t>
      </w:r>
    </w:p>
    <w:p w14:paraId="56144749" w14:textId="3CF6DB97" w:rsidR="00E46AC5" w:rsidRPr="00E46AC5" w:rsidRDefault="009274EA" w:rsidP="00E46AC5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proofErr w:type="spellStart"/>
      <w:r w:rsidRPr="009274EA">
        <w:rPr>
          <w:rStyle w:val="a4"/>
          <w:sz w:val="28"/>
          <w:szCs w:val="28"/>
        </w:rPr>
        <w:t>Канцелярські</w:t>
      </w:r>
      <w:proofErr w:type="spellEnd"/>
      <w:r w:rsidRPr="009274EA">
        <w:rPr>
          <w:rStyle w:val="a4"/>
          <w:sz w:val="28"/>
          <w:szCs w:val="28"/>
        </w:rPr>
        <w:t xml:space="preserve"> </w:t>
      </w:r>
      <w:proofErr w:type="spellStart"/>
      <w:r w:rsidRPr="009274EA">
        <w:rPr>
          <w:rStyle w:val="a4"/>
          <w:sz w:val="28"/>
          <w:szCs w:val="28"/>
        </w:rPr>
        <w:t>товари</w:t>
      </w:r>
      <w:proofErr w:type="spellEnd"/>
      <w:r w:rsidRPr="009274EA">
        <w:rPr>
          <w:rStyle w:val="a4"/>
          <w:sz w:val="28"/>
          <w:szCs w:val="28"/>
        </w:rPr>
        <w:t xml:space="preserve">, а </w:t>
      </w:r>
      <w:proofErr w:type="spellStart"/>
      <w:r w:rsidRPr="009274EA">
        <w:rPr>
          <w:rStyle w:val="a4"/>
          <w:sz w:val="28"/>
          <w:szCs w:val="28"/>
        </w:rPr>
        <w:t>саме</w:t>
      </w:r>
      <w:proofErr w:type="spellEnd"/>
      <w:r w:rsidRPr="009274EA">
        <w:rPr>
          <w:rStyle w:val="a4"/>
          <w:sz w:val="28"/>
          <w:szCs w:val="28"/>
        </w:rPr>
        <w:t xml:space="preserve">: </w:t>
      </w:r>
      <w:proofErr w:type="spellStart"/>
      <w:r w:rsidRPr="009274EA">
        <w:rPr>
          <w:rStyle w:val="a4"/>
          <w:sz w:val="28"/>
          <w:szCs w:val="28"/>
        </w:rPr>
        <w:t>Папір</w:t>
      </w:r>
      <w:proofErr w:type="spellEnd"/>
      <w:r w:rsidRPr="009274EA">
        <w:rPr>
          <w:rStyle w:val="a4"/>
          <w:sz w:val="28"/>
          <w:szCs w:val="28"/>
        </w:rPr>
        <w:t xml:space="preserve"> для </w:t>
      </w:r>
      <w:proofErr w:type="spellStart"/>
      <w:r w:rsidRPr="009274EA">
        <w:rPr>
          <w:rStyle w:val="a4"/>
          <w:sz w:val="28"/>
          <w:szCs w:val="28"/>
        </w:rPr>
        <w:t>друку</w:t>
      </w:r>
      <w:proofErr w:type="spellEnd"/>
      <w:r w:rsidRPr="009274EA">
        <w:rPr>
          <w:rStyle w:val="a4"/>
          <w:sz w:val="28"/>
          <w:szCs w:val="28"/>
        </w:rPr>
        <w:t xml:space="preserve"> формату А4</w:t>
      </w:r>
    </w:p>
    <w:p w14:paraId="62FF8F10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30190000-7 - </w:t>
      </w:r>
      <w:proofErr w:type="spellStart"/>
      <w:r w:rsidRPr="00E46AC5">
        <w:rPr>
          <w:rStyle w:val="a4"/>
          <w:sz w:val="28"/>
          <w:szCs w:val="28"/>
        </w:rPr>
        <w:t>Офісне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устаткування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приладдя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різне</w:t>
      </w:r>
      <w:proofErr w:type="spellEnd"/>
      <w:r w:rsidRPr="00E46AC5">
        <w:rPr>
          <w:sz w:val="28"/>
          <w:szCs w:val="28"/>
        </w:rPr>
        <w:t> </w:t>
      </w:r>
    </w:p>
    <w:p w14:paraId="012046F6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укладено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застосування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відкритих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торгів</w:t>
      </w:r>
      <w:proofErr w:type="spellEnd"/>
      <w:r w:rsidRPr="00E46AC5">
        <w:rPr>
          <w:sz w:val="28"/>
          <w:szCs w:val="28"/>
        </w:rPr>
        <w:t xml:space="preserve"> та/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електронного</w:t>
      </w:r>
      <w:proofErr w:type="spellEnd"/>
      <w:r w:rsidRPr="00E46AC5">
        <w:rPr>
          <w:sz w:val="28"/>
          <w:szCs w:val="28"/>
        </w:rPr>
        <w:t xml:space="preserve"> каталогу для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товару, </w:t>
      </w:r>
      <w:r w:rsidRPr="00E46AC5">
        <w:rPr>
          <w:sz w:val="28"/>
          <w:szCs w:val="28"/>
          <w:lang w:val="uk-UA"/>
        </w:rPr>
        <w:t>з</w:t>
      </w:r>
      <w:proofErr w:type="spellStart"/>
      <w:r w:rsidRPr="00E46AC5">
        <w:rPr>
          <w:sz w:val="28"/>
          <w:szCs w:val="28"/>
        </w:rPr>
        <w:t>акупівля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здійснюється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відповідно</w:t>
      </w:r>
      <w:proofErr w:type="spellEnd"/>
      <w:r w:rsidRPr="00E46AC5">
        <w:rPr>
          <w:sz w:val="28"/>
          <w:szCs w:val="28"/>
        </w:rPr>
        <w:t xml:space="preserve"> до </w:t>
      </w:r>
      <w:proofErr w:type="spellStart"/>
      <w:r w:rsidRPr="00E46AC5">
        <w:rPr>
          <w:sz w:val="28"/>
          <w:szCs w:val="28"/>
        </w:rPr>
        <w:t>положень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підпункту</w:t>
      </w:r>
      <w:proofErr w:type="spellEnd"/>
      <w:r w:rsidRPr="00E46AC5">
        <w:rPr>
          <w:sz w:val="28"/>
          <w:szCs w:val="28"/>
        </w:rPr>
        <w:t xml:space="preserve"> 2 пункту 13 Постанови </w:t>
      </w:r>
      <w:proofErr w:type="spellStart"/>
      <w:r w:rsidRPr="00E46AC5">
        <w:rPr>
          <w:sz w:val="28"/>
          <w:szCs w:val="28"/>
        </w:rPr>
        <w:t>Кабінету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Міністрів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</w:t>
      </w:r>
      <w:proofErr w:type="spellEnd"/>
      <w:r w:rsidRPr="00E46AC5">
        <w:rPr>
          <w:sz w:val="28"/>
          <w:szCs w:val="28"/>
        </w:rPr>
        <w:t xml:space="preserve"> 12.10.2022 № 1178 «Про </w:t>
      </w:r>
      <w:proofErr w:type="spellStart"/>
      <w:r w:rsidRPr="00E46AC5">
        <w:rPr>
          <w:sz w:val="28"/>
          <w:szCs w:val="28"/>
        </w:rPr>
        <w:t>затвердження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особливостей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здійснення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публічних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товарів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робіт</w:t>
      </w:r>
      <w:proofErr w:type="spellEnd"/>
      <w:r w:rsidRPr="00E46AC5">
        <w:rPr>
          <w:sz w:val="28"/>
          <w:szCs w:val="28"/>
        </w:rPr>
        <w:t xml:space="preserve"> і </w:t>
      </w:r>
      <w:proofErr w:type="spellStart"/>
      <w:r w:rsidRPr="00E46AC5">
        <w:rPr>
          <w:sz w:val="28"/>
          <w:szCs w:val="28"/>
        </w:rPr>
        <w:t>послуг</w:t>
      </w:r>
      <w:proofErr w:type="spellEnd"/>
      <w:r w:rsidRPr="00E46AC5">
        <w:rPr>
          <w:sz w:val="28"/>
          <w:szCs w:val="28"/>
        </w:rPr>
        <w:t xml:space="preserve"> для </w:t>
      </w:r>
      <w:proofErr w:type="spellStart"/>
      <w:r w:rsidRPr="00E46AC5">
        <w:rPr>
          <w:sz w:val="28"/>
          <w:szCs w:val="28"/>
        </w:rPr>
        <w:t>замовників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передбачених</w:t>
      </w:r>
      <w:proofErr w:type="spellEnd"/>
      <w:r w:rsidRPr="00E46AC5">
        <w:rPr>
          <w:sz w:val="28"/>
          <w:szCs w:val="28"/>
        </w:rPr>
        <w:t xml:space="preserve"> Законом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«Про </w:t>
      </w:r>
      <w:proofErr w:type="spellStart"/>
      <w:r w:rsidRPr="00E46AC5">
        <w:rPr>
          <w:sz w:val="28"/>
          <w:szCs w:val="28"/>
        </w:rPr>
        <w:t>публічні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», на </w:t>
      </w:r>
      <w:proofErr w:type="spellStart"/>
      <w:r w:rsidRPr="00E46AC5">
        <w:rPr>
          <w:sz w:val="28"/>
          <w:szCs w:val="28"/>
        </w:rPr>
        <w:t>період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дії</w:t>
      </w:r>
      <w:proofErr w:type="spellEnd"/>
      <w:r w:rsidRPr="00E46AC5">
        <w:rPr>
          <w:sz w:val="28"/>
          <w:szCs w:val="28"/>
        </w:rPr>
        <w:t xml:space="preserve"> правового режиму </w:t>
      </w:r>
      <w:proofErr w:type="spellStart"/>
      <w:r w:rsidRPr="00E46AC5">
        <w:rPr>
          <w:sz w:val="28"/>
          <w:szCs w:val="28"/>
        </w:rPr>
        <w:t>воєнного</w:t>
      </w:r>
      <w:proofErr w:type="spellEnd"/>
      <w:r w:rsidRPr="00E46AC5">
        <w:rPr>
          <w:sz w:val="28"/>
          <w:szCs w:val="28"/>
        </w:rPr>
        <w:t xml:space="preserve"> стану в </w:t>
      </w:r>
      <w:proofErr w:type="spellStart"/>
      <w:r w:rsidRPr="00E46AC5">
        <w:rPr>
          <w:sz w:val="28"/>
          <w:szCs w:val="28"/>
        </w:rPr>
        <w:t>Україні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протягом</w:t>
      </w:r>
      <w:proofErr w:type="spellEnd"/>
      <w:r w:rsidRPr="00E46AC5">
        <w:rPr>
          <w:sz w:val="28"/>
          <w:szCs w:val="28"/>
        </w:rPr>
        <w:t xml:space="preserve"> 90 </w:t>
      </w:r>
      <w:proofErr w:type="spellStart"/>
      <w:r w:rsidRPr="00E46AC5">
        <w:rPr>
          <w:sz w:val="28"/>
          <w:szCs w:val="28"/>
        </w:rPr>
        <w:t>днів</w:t>
      </w:r>
      <w:proofErr w:type="spellEnd"/>
      <w:r w:rsidRPr="00E46AC5">
        <w:rPr>
          <w:sz w:val="28"/>
          <w:szCs w:val="28"/>
        </w:rPr>
        <w:t xml:space="preserve"> з дня </w:t>
      </w:r>
      <w:proofErr w:type="spellStart"/>
      <w:r w:rsidRPr="00E46AC5">
        <w:rPr>
          <w:sz w:val="28"/>
          <w:szCs w:val="28"/>
        </w:rPr>
        <w:t>його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припинення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скасування</w:t>
      </w:r>
      <w:proofErr w:type="spellEnd"/>
      <w:r w:rsidRPr="00E46AC5">
        <w:rPr>
          <w:sz w:val="28"/>
          <w:szCs w:val="28"/>
        </w:rPr>
        <w:t xml:space="preserve">», а </w:t>
      </w:r>
      <w:proofErr w:type="spellStart"/>
      <w:r w:rsidRPr="00E46AC5">
        <w:rPr>
          <w:sz w:val="28"/>
          <w:szCs w:val="28"/>
        </w:rPr>
        <w:t>саме</w:t>
      </w:r>
      <w:proofErr w:type="spellEnd"/>
      <w:r w:rsidRPr="00E46AC5">
        <w:rPr>
          <w:sz w:val="28"/>
          <w:szCs w:val="28"/>
        </w:rPr>
        <w:t xml:space="preserve">: </w:t>
      </w:r>
      <w:proofErr w:type="spellStart"/>
      <w:r w:rsidRPr="00E46AC5">
        <w:rPr>
          <w:sz w:val="28"/>
          <w:szCs w:val="28"/>
        </w:rPr>
        <w:t>замовник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перебуває</w:t>
      </w:r>
      <w:proofErr w:type="spellEnd"/>
      <w:r w:rsidRPr="00E46AC5">
        <w:rPr>
          <w:sz w:val="28"/>
          <w:szCs w:val="28"/>
        </w:rPr>
        <w:t xml:space="preserve"> в </w:t>
      </w:r>
      <w:proofErr w:type="spellStart"/>
      <w:r w:rsidRPr="00E46AC5">
        <w:rPr>
          <w:sz w:val="28"/>
          <w:szCs w:val="28"/>
        </w:rPr>
        <w:t>районі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проведення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воєнних</w:t>
      </w:r>
      <w:proofErr w:type="spellEnd"/>
      <w:r w:rsidRPr="00E46AC5">
        <w:rPr>
          <w:sz w:val="28"/>
          <w:szCs w:val="28"/>
        </w:rPr>
        <w:t xml:space="preserve"> (</w:t>
      </w:r>
      <w:proofErr w:type="spellStart"/>
      <w:r w:rsidRPr="00E46AC5">
        <w:rPr>
          <w:sz w:val="28"/>
          <w:szCs w:val="28"/>
        </w:rPr>
        <w:t>бойових</w:t>
      </w:r>
      <w:proofErr w:type="spellEnd"/>
      <w:r w:rsidRPr="00E46AC5">
        <w:rPr>
          <w:sz w:val="28"/>
          <w:szCs w:val="28"/>
        </w:rPr>
        <w:t xml:space="preserve">) </w:t>
      </w:r>
      <w:proofErr w:type="spellStart"/>
      <w:r w:rsidRPr="00E46AC5">
        <w:rPr>
          <w:sz w:val="28"/>
          <w:szCs w:val="28"/>
        </w:rPr>
        <w:t>дій</w:t>
      </w:r>
      <w:proofErr w:type="spellEnd"/>
      <w:r w:rsidRPr="00E46AC5">
        <w:rPr>
          <w:sz w:val="28"/>
          <w:szCs w:val="28"/>
        </w:rPr>
        <w:t xml:space="preserve"> на момент </w:t>
      </w:r>
      <w:proofErr w:type="spellStart"/>
      <w:r w:rsidRPr="00E46AC5">
        <w:rPr>
          <w:sz w:val="28"/>
          <w:szCs w:val="28"/>
        </w:rPr>
        <w:t>прийняття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рішення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здійснення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її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здійснення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згідно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Переліком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територіальних</w:t>
      </w:r>
      <w:proofErr w:type="spellEnd"/>
      <w:r w:rsidRPr="00E46AC5">
        <w:rPr>
          <w:sz w:val="28"/>
          <w:szCs w:val="28"/>
        </w:rPr>
        <w:t xml:space="preserve"> громад, </w:t>
      </w:r>
      <w:proofErr w:type="spellStart"/>
      <w:r w:rsidRPr="00E46AC5">
        <w:rPr>
          <w:sz w:val="28"/>
          <w:szCs w:val="28"/>
        </w:rPr>
        <w:t>розташованих</w:t>
      </w:r>
      <w:proofErr w:type="spellEnd"/>
      <w:r w:rsidRPr="00E46AC5">
        <w:rPr>
          <w:sz w:val="28"/>
          <w:szCs w:val="28"/>
        </w:rPr>
        <w:t xml:space="preserve"> у районах </w:t>
      </w:r>
      <w:proofErr w:type="spellStart"/>
      <w:r w:rsidRPr="00E46AC5">
        <w:rPr>
          <w:sz w:val="28"/>
          <w:szCs w:val="28"/>
        </w:rPr>
        <w:t>проведення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воєнних</w:t>
      </w:r>
      <w:proofErr w:type="spellEnd"/>
      <w:r w:rsidRPr="00E46AC5">
        <w:rPr>
          <w:sz w:val="28"/>
          <w:szCs w:val="28"/>
        </w:rPr>
        <w:t xml:space="preserve"> (</w:t>
      </w:r>
      <w:proofErr w:type="spellStart"/>
      <w:r w:rsidRPr="00E46AC5">
        <w:rPr>
          <w:sz w:val="28"/>
          <w:szCs w:val="28"/>
        </w:rPr>
        <w:t>бойових</w:t>
      </w:r>
      <w:proofErr w:type="spellEnd"/>
      <w:r w:rsidRPr="00E46AC5">
        <w:rPr>
          <w:sz w:val="28"/>
          <w:szCs w:val="28"/>
        </w:rPr>
        <w:t xml:space="preserve">) </w:t>
      </w:r>
      <w:proofErr w:type="spellStart"/>
      <w:r w:rsidRPr="00E46AC5">
        <w:rPr>
          <w:sz w:val="28"/>
          <w:szCs w:val="28"/>
        </w:rPr>
        <w:t>дій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які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перебувають</w:t>
      </w:r>
      <w:proofErr w:type="spellEnd"/>
      <w:r w:rsidRPr="00E46AC5">
        <w:rPr>
          <w:sz w:val="28"/>
          <w:szCs w:val="28"/>
        </w:rPr>
        <w:t xml:space="preserve"> у </w:t>
      </w:r>
      <w:proofErr w:type="spellStart"/>
      <w:r w:rsidRPr="00E46AC5">
        <w:rPr>
          <w:sz w:val="28"/>
          <w:szCs w:val="28"/>
        </w:rPr>
        <w:t>тимчасовій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окупації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оточенні</w:t>
      </w:r>
      <w:proofErr w:type="spellEnd"/>
      <w:r w:rsidRPr="00E46AC5">
        <w:rPr>
          <w:sz w:val="28"/>
          <w:szCs w:val="28"/>
        </w:rPr>
        <w:t xml:space="preserve"> (</w:t>
      </w:r>
      <w:proofErr w:type="spellStart"/>
      <w:r w:rsidRPr="00E46AC5">
        <w:rPr>
          <w:sz w:val="28"/>
          <w:szCs w:val="28"/>
        </w:rPr>
        <w:t>блокуванні</w:t>
      </w:r>
      <w:proofErr w:type="spellEnd"/>
      <w:r w:rsidRPr="00E46AC5">
        <w:rPr>
          <w:sz w:val="28"/>
          <w:szCs w:val="28"/>
        </w:rPr>
        <w:t xml:space="preserve">), </w:t>
      </w:r>
      <w:proofErr w:type="spellStart"/>
      <w:r w:rsidRPr="00E46AC5">
        <w:rPr>
          <w:sz w:val="28"/>
          <w:szCs w:val="28"/>
        </w:rPr>
        <w:t>затвердженого</w:t>
      </w:r>
      <w:proofErr w:type="spellEnd"/>
      <w:r w:rsidRPr="00E46AC5">
        <w:rPr>
          <w:sz w:val="28"/>
          <w:szCs w:val="28"/>
        </w:rPr>
        <w:t xml:space="preserve"> наказом </w:t>
      </w:r>
      <w:proofErr w:type="spellStart"/>
      <w:r w:rsidRPr="00E46AC5">
        <w:rPr>
          <w:sz w:val="28"/>
          <w:szCs w:val="28"/>
        </w:rPr>
        <w:t>Міністерства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питань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реінтеграції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тимчасово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окупованих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територій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</w:t>
      </w:r>
      <w:proofErr w:type="spellEnd"/>
      <w:r w:rsidRPr="00E46AC5">
        <w:rPr>
          <w:sz w:val="28"/>
          <w:szCs w:val="28"/>
        </w:rPr>
        <w:t xml:space="preserve"> 25 </w:t>
      </w:r>
      <w:proofErr w:type="spellStart"/>
      <w:r w:rsidRPr="00E46AC5">
        <w:rPr>
          <w:sz w:val="28"/>
          <w:szCs w:val="28"/>
        </w:rPr>
        <w:t>квітня</w:t>
      </w:r>
      <w:proofErr w:type="spellEnd"/>
      <w:r w:rsidRPr="00E46AC5">
        <w:rPr>
          <w:sz w:val="28"/>
          <w:szCs w:val="28"/>
        </w:rPr>
        <w:t xml:space="preserve"> 2022 року №75 (у </w:t>
      </w:r>
      <w:proofErr w:type="spellStart"/>
      <w:r w:rsidRPr="00E46AC5">
        <w:rPr>
          <w:sz w:val="28"/>
          <w:szCs w:val="28"/>
        </w:rPr>
        <w:t>редакції</w:t>
      </w:r>
      <w:proofErr w:type="spellEnd"/>
      <w:r w:rsidRPr="00E46AC5">
        <w:rPr>
          <w:sz w:val="28"/>
          <w:szCs w:val="28"/>
        </w:rPr>
        <w:t xml:space="preserve"> наказу </w:t>
      </w:r>
      <w:proofErr w:type="spellStart"/>
      <w:r w:rsidRPr="00E46AC5">
        <w:rPr>
          <w:sz w:val="28"/>
          <w:szCs w:val="28"/>
        </w:rPr>
        <w:t>Міністерства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питань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реінтеграції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тимчасово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окупованих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територій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</w:t>
      </w:r>
      <w:proofErr w:type="spellEnd"/>
      <w:r w:rsidRPr="00E46AC5">
        <w:rPr>
          <w:sz w:val="28"/>
          <w:szCs w:val="28"/>
        </w:rPr>
        <w:t xml:space="preserve"> 28 </w:t>
      </w:r>
      <w:proofErr w:type="spellStart"/>
      <w:r w:rsidRPr="00E46AC5">
        <w:rPr>
          <w:sz w:val="28"/>
          <w:szCs w:val="28"/>
        </w:rPr>
        <w:t>жовтня</w:t>
      </w:r>
      <w:proofErr w:type="spellEnd"/>
      <w:r w:rsidRPr="00E46AC5">
        <w:rPr>
          <w:sz w:val="28"/>
          <w:szCs w:val="28"/>
        </w:rPr>
        <w:t xml:space="preserve"> 2022 року № 248). </w:t>
      </w: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 w:rsidRPr="00E46AC5">
        <w:rPr>
          <w:sz w:val="28"/>
          <w:szCs w:val="28"/>
          <w:lang w:val="uk-UA"/>
        </w:rPr>
        <w:t>2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4E4EFF4B" w14:textId="01ED5EF8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proofErr w:type="spellStart"/>
      <w:r w:rsidRPr="00E46AC5">
        <w:rPr>
          <w:sz w:val="28"/>
          <w:szCs w:val="28"/>
        </w:rPr>
        <w:t>Звіт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укладений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використання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системи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UA-2022-12-23-012550-a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47A4B55E" w14:textId="25BA02CC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Розмір</w:t>
      </w:r>
      <w:proofErr w:type="spellEnd"/>
      <w:r w:rsidRPr="00E46AC5">
        <w:rPr>
          <w:sz w:val="28"/>
          <w:szCs w:val="28"/>
        </w:rPr>
        <w:t xml:space="preserve"> бюджетного </w:t>
      </w:r>
      <w:proofErr w:type="spellStart"/>
      <w:r w:rsidRPr="00E46AC5">
        <w:rPr>
          <w:sz w:val="28"/>
          <w:szCs w:val="28"/>
        </w:rPr>
        <w:t>призначення</w:t>
      </w:r>
      <w:proofErr w:type="spellEnd"/>
      <w:r w:rsidRPr="00E46AC5">
        <w:rPr>
          <w:sz w:val="28"/>
          <w:szCs w:val="28"/>
        </w:rPr>
        <w:t xml:space="preserve">: </w:t>
      </w:r>
      <w:r w:rsidR="009274EA">
        <w:rPr>
          <w:sz w:val="28"/>
          <w:szCs w:val="28"/>
          <w:lang w:val="uk-UA"/>
        </w:rPr>
        <w:t>162 960</w:t>
      </w:r>
      <w:r w:rsidRPr="00E46AC5">
        <w:rPr>
          <w:sz w:val="28"/>
          <w:szCs w:val="28"/>
          <w:lang w:val="uk-UA"/>
        </w:rPr>
        <w:t>,</w:t>
      </w:r>
      <w:r w:rsidR="009274EA">
        <w:rPr>
          <w:sz w:val="28"/>
          <w:szCs w:val="28"/>
          <w:lang w:val="uk-UA"/>
        </w:rPr>
        <w:t>00</w:t>
      </w:r>
      <w:r w:rsidRPr="00E46AC5">
        <w:rPr>
          <w:sz w:val="28"/>
          <w:szCs w:val="28"/>
        </w:rPr>
        <w:t xml:space="preserve"> грн. </w:t>
      </w:r>
    </w:p>
    <w:p w14:paraId="14CEA347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 та оптимального </w:t>
      </w:r>
      <w:proofErr w:type="spellStart"/>
      <w:r w:rsidRPr="00E46AC5">
        <w:rPr>
          <w:sz w:val="28"/>
          <w:szCs w:val="28"/>
        </w:rPr>
        <w:t>співвідношення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ціни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якості</w:t>
      </w:r>
      <w:proofErr w:type="spellEnd"/>
      <w:r w:rsidRPr="00E46AC5">
        <w:rPr>
          <w:sz w:val="28"/>
          <w:szCs w:val="28"/>
        </w:rPr>
        <w:t>.  </w:t>
      </w:r>
    </w:p>
    <w:p w14:paraId="3A4E0F2A" w14:textId="23309AA3" w:rsidR="00E46AC5" w:rsidRPr="009274EA" w:rsidRDefault="00E46AC5" w:rsidP="00927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EA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специфікація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>:</w:t>
      </w:r>
      <w:r w:rsidR="009274EA">
        <w:rPr>
          <w:rFonts w:ascii="Times New Roman" w:hAnsi="Times New Roman" w:cs="Times New Roman"/>
          <w:sz w:val="28"/>
          <w:szCs w:val="28"/>
        </w:rPr>
        <w:t xml:space="preserve"> </w:t>
      </w:r>
      <w:r w:rsidRPr="009274EA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А4 (210x297 мм),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80г/м2,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105 мкм,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непрозорість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92%,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пачці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500 шт.,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168%,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EA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9274EA">
        <w:rPr>
          <w:rFonts w:ascii="Times New Roman" w:hAnsi="Times New Roman" w:cs="Times New Roman"/>
          <w:sz w:val="28"/>
          <w:szCs w:val="28"/>
        </w:rPr>
        <w:t xml:space="preserve"> А.</w:t>
      </w:r>
    </w:p>
    <w:bookmarkEnd w:id="0"/>
    <w:p w14:paraId="5EB80D18" w14:textId="397178A9" w:rsidR="00E46AC5" w:rsidRPr="0003773E" w:rsidRDefault="0003773E" w:rsidP="000377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Примірної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18.02.2020 року № 275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81A33" w14:textId="77777777" w:rsidR="009274EA" w:rsidRDefault="009274EA"/>
    <w:p w14:paraId="7C2433EC" w14:textId="77777777" w:rsidR="009274EA" w:rsidRDefault="009274EA"/>
    <w:p w14:paraId="664AD809" w14:textId="77777777" w:rsidR="009274EA" w:rsidRDefault="009274EA"/>
    <w:sectPr w:rsidR="009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3773E"/>
    <w:rsid w:val="004A7C66"/>
    <w:rsid w:val="004D105D"/>
    <w:rsid w:val="005650CE"/>
    <w:rsid w:val="00877FB7"/>
    <w:rsid w:val="0091696C"/>
    <w:rsid w:val="009274EA"/>
    <w:rsid w:val="009B2646"/>
    <w:rsid w:val="00D37132"/>
    <w:rsid w:val="00DF6BD7"/>
    <w:rsid w:val="00E46AC5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3</cp:revision>
  <dcterms:created xsi:type="dcterms:W3CDTF">2024-08-12T10:23:00Z</dcterms:created>
  <dcterms:modified xsi:type="dcterms:W3CDTF">2024-08-12T14:22:00Z</dcterms:modified>
</cp:coreProperties>
</file>